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95" w:rsidRDefault="00404195" w:rsidP="0040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 в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 «Ильменская СОШ»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04195" w:rsidRPr="00404195" w:rsidRDefault="00404195" w:rsidP="005B7E9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5B7E97" w:rsidRPr="00E2131B" w:rsidRDefault="005B7E97" w:rsidP="005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7">
        <w:rPr>
          <w:rFonts w:ascii="Times New Roman" w:hAnsi="Times New Roman" w:cs="Times New Roman"/>
          <w:sz w:val="28"/>
          <w:szCs w:val="28"/>
        </w:rPr>
        <w:t xml:space="preserve">В школе имеется 1 компьютер, подключенный к сети Интернет. На компьютер установлена </w:t>
      </w:r>
      <w:r w:rsidRPr="005B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контентной  </w:t>
      </w:r>
      <w:r w:rsidRPr="005B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фильтрации </w:t>
      </w:r>
      <w:proofErr w:type="spellStart"/>
      <w:r w:rsidRPr="005B7E97">
        <w:rPr>
          <w:rFonts w:ascii="Times New Roman" w:hAnsi="Times New Roman" w:cs="Times New Roman"/>
          <w:sz w:val="28"/>
          <w:szCs w:val="28"/>
          <w:shd w:val="clear" w:color="auto" w:fill="FFFFFF"/>
        </w:rPr>
        <w:t>KinderGate</w:t>
      </w:r>
      <w:proofErr w:type="spellEnd"/>
      <w:r w:rsidRPr="005B7E97">
        <w:rPr>
          <w:rFonts w:ascii="Times New Roman" w:hAnsi="Times New Roman" w:cs="Times New Roman"/>
          <w:sz w:val="28"/>
          <w:szCs w:val="28"/>
        </w:rPr>
        <w:t xml:space="preserve">.  </w:t>
      </w:r>
      <w:r w:rsidRPr="005B7E97">
        <w:rPr>
          <w:rFonts w:ascii="Times New Roman" w:eastAsia="Times New Roman" w:hAnsi="Times New Roman" w:cs="Times New Roman"/>
          <w:sz w:val="28"/>
          <w:szCs w:val="28"/>
        </w:rPr>
        <w:t>Дополнительно к компьютеру подключаются 3 ноутбука по беспроводному доступу «</w:t>
      </w:r>
      <w:r w:rsidRPr="005B7E97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5B7E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7E97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5B7E9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B7E97" w:rsidRPr="005B7E97" w:rsidRDefault="005B7E97" w:rsidP="005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7">
        <w:rPr>
          <w:rFonts w:ascii="Times New Roman" w:hAnsi="Times New Roman" w:cs="Times New Roman"/>
          <w:sz w:val="28"/>
          <w:szCs w:val="28"/>
        </w:rPr>
        <w:t>Интернет-провайдером является ПАО "</w:t>
      </w:r>
      <w:proofErr w:type="spellStart"/>
      <w:r w:rsidRPr="005B7E9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5B7E97">
        <w:rPr>
          <w:rFonts w:ascii="Times New Roman" w:hAnsi="Times New Roman" w:cs="Times New Roman"/>
          <w:sz w:val="28"/>
          <w:szCs w:val="28"/>
        </w:rPr>
        <w:t xml:space="preserve">", который </w:t>
      </w:r>
      <w:proofErr w:type="gramStart"/>
      <w:r w:rsidRPr="005B7E97">
        <w:rPr>
          <w:rFonts w:ascii="Times New Roman" w:hAnsi="Times New Roman" w:cs="Times New Roman"/>
          <w:sz w:val="28"/>
          <w:szCs w:val="28"/>
        </w:rPr>
        <w:t>обеспечивает доступ к сети Интернет со скоростью не более 1 Мбит/сек</w:t>
      </w:r>
      <w:proofErr w:type="gramEnd"/>
      <w:r w:rsidRPr="005B7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E97" w:rsidRPr="00AC23FA" w:rsidRDefault="005B7E97" w:rsidP="005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</w:t>
      </w:r>
      <w:r w:rsidRPr="005B7E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</w:t>
      </w:r>
      <w:r w:rsidRPr="005B7E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2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proofErr w:type="gramEnd"/>
      <w:r w:rsidRPr="00A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  и </w:t>
      </w:r>
      <w:r w:rsidRPr="005B7E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</w:t>
      </w:r>
      <w:r w:rsidRPr="005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A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 6 урока (с 14:00 до 15:30).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 w:rsidR="00404195" w:rsidRDefault="00404195" w:rsidP="005B7E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создан, постоянно пополняющийся и обновляющийся сайт, на котором располагается информация: </w:t>
      </w:r>
    </w:p>
    <w:p w:rsidR="00404195" w:rsidRPr="00404195" w:rsidRDefault="00404195" w:rsidP="004041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школе и её основных направлениях;</w:t>
      </w:r>
    </w:p>
    <w:p w:rsidR="00404195" w:rsidRPr="00404195" w:rsidRDefault="00404195" w:rsidP="004041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истории и развитии школы и её традициях; </w:t>
      </w:r>
    </w:p>
    <w:p w:rsidR="00404195" w:rsidRPr="00404195" w:rsidRDefault="00404195" w:rsidP="004041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учащихся; </w:t>
      </w:r>
    </w:p>
    <w:p w:rsidR="00404195" w:rsidRPr="00404195" w:rsidRDefault="00404195" w:rsidP="004041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педагогических работниках. </w:t>
      </w:r>
    </w:p>
    <w:p w:rsidR="00404195" w:rsidRPr="00404195" w:rsidRDefault="00404195" w:rsidP="005B7E97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  <w:bookmarkStart w:id="0" w:name="_GoBack"/>
      <w:bookmarkEnd w:id="0"/>
    </w:p>
    <w:p w:rsidR="00404195" w:rsidRDefault="00404195" w:rsidP="0040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использования сети Интернет</w:t>
      </w:r>
    </w:p>
    <w:p w:rsidR="00436F65" w:rsidRPr="00404195" w:rsidRDefault="00436F65" w:rsidP="0040419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36F65" w:rsidRPr="00436F65" w:rsidRDefault="00404195" w:rsidP="00436F6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04195" w:rsidRPr="00436F65" w:rsidRDefault="00404195" w:rsidP="00436F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1.3. Использование сети Интернет в МКОУ «Ильменская СОШ» подчинено следующим принципам:</w:t>
      </w:r>
    </w:p>
    <w:p w:rsidR="00436F65" w:rsidRPr="00436F65" w:rsidRDefault="00404195" w:rsidP="00436F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тствия образовательным целям;</w:t>
      </w:r>
    </w:p>
    <w:p w:rsidR="00436F65" w:rsidRPr="00436F65" w:rsidRDefault="00404195" w:rsidP="00436F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гармоничному форм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и развитию личности;</w:t>
      </w:r>
    </w:p>
    <w:p w:rsidR="00436F65" w:rsidRPr="00436F65" w:rsidRDefault="00404195" w:rsidP="00436F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436F65" w:rsidRPr="00436F65" w:rsidRDefault="00404195" w:rsidP="00436F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новых навыков и знаний;</w:t>
      </w:r>
    </w:p>
    <w:p w:rsidR="00436F65" w:rsidRPr="00436F65" w:rsidRDefault="00404195" w:rsidP="00436F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применяемого спектра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 наглядных пособий;</w:t>
      </w:r>
    </w:p>
    <w:p w:rsidR="00404195" w:rsidRPr="00436F65" w:rsidRDefault="00404195" w:rsidP="00436F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личности, введения в информационное общество.</w:t>
      </w:r>
    </w:p>
    <w:p w:rsidR="00436F65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436F65" w:rsidRDefault="00436F6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65" w:rsidRPr="00436F65" w:rsidRDefault="00404195" w:rsidP="00436F6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использования сети Интернет в общеобразовательном учреждении</w:t>
      </w:r>
    </w:p>
    <w:p w:rsidR="00404195" w:rsidRPr="00436F65" w:rsidRDefault="00404195" w:rsidP="00436F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436F65" w:rsidRPr="00436F65" w:rsidRDefault="00404195" w:rsidP="00436F6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других образовательных учреждений, имеющие опыт использования Интернет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образовательном процессе;</w:t>
      </w:r>
    </w:p>
    <w:p w:rsidR="00436F65" w:rsidRPr="00436F65" w:rsidRDefault="00404195" w:rsidP="00436F6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информационных т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ехнологий;</w:t>
      </w:r>
    </w:p>
    <w:p w:rsidR="00436F65" w:rsidRPr="00436F65" w:rsidRDefault="00404195" w:rsidP="00436F6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управления образованием;</w:t>
      </w:r>
    </w:p>
    <w:p w:rsidR="00404195" w:rsidRPr="00436F65" w:rsidRDefault="00404195" w:rsidP="00436F6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proofErr w:type="gramStart"/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436F65" w:rsidRPr="00436F65" w:rsidRDefault="00404195" w:rsidP="00436F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</w:t>
      </w:r>
      <w:r w:rsid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и возможностей Интернета;</w:t>
      </w:r>
    </w:p>
    <w:p w:rsidR="00436F65" w:rsidRPr="00436F65" w:rsidRDefault="00436F65" w:rsidP="00436F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195" w:rsidRPr="00436F65" w:rsidRDefault="00404195" w:rsidP="00436F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образовательного процесса.</w:t>
      </w:r>
    </w:p>
    <w:p w:rsidR="00EA4D21" w:rsidRPr="00EA4D21" w:rsidRDefault="00404195" w:rsidP="00EA4D2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404195" w:rsidRPr="00EA4D21" w:rsidRDefault="00404195" w:rsidP="00EA4D2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A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2.5. Во время уроков и других занятий в рамках учебного плана контроль использования </w:t>
      </w:r>
      <w:proofErr w:type="gramStart"/>
      <w:r w:rsidRPr="00EA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A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2.9. Принципы размещения информации на </w:t>
      </w:r>
      <w:proofErr w:type="spell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призваны обеспечивать: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персональных данных обучающихся, учителей и других работников;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достоверность и корректность информации.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письменного согласия лица, чьи персональные данные размещаются.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Использование сети Интернет в образовательном учреждении</w:t>
      </w: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3.1. Использование сети Интернет в ОУ осуществляется, как правило, в целях образовательного процесса.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 Обучающемуся запрещается:</w:t>
      </w:r>
    </w:p>
    <w:p w:rsidR="00EA4D21" w:rsidRDefault="00404195" w:rsidP="00404195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A4D21" w:rsidRDefault="00404195" w:rsidP="00404195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любые сделки через Интернет;</w:t>
      </w:r>
    </w:p>
    <w:p w:rsidR="00404195" w:rsidRPr="00404195" w:rsidRDefault="00404195" w:rsidP="00404195">
      <w:pPr>
        <w:spacing w:after="10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загрузки файлов на компьютер ОУ без специального разрешения;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Права, обязанности и ответственность пользователей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Интернет в ОУ осуществляется в целях образовательного процесса.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в сети Интернет допускаются лица прошедшие инструктаж и обязавшиеся соблюдать его.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Пользователям запрещается: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действия, запрещенные законодательством РФ и РТ.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</w:t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ссылок на вышеуказанную информацию.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в ОУ работы сети Интернет и ограничению доступа.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04195" w:rsidRPr="00404195" w:rsidRDefault="00404195" w:rsidP="00404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любые сделки через Интернет.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несут ответственность:</w:t>
      </w:r>
    </w:p>
    <w:p w:rsidR="00404195" w:rsidRPr="00404195" w:rsidRDefault="00404195" w:rsidP="00404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передаваемой, принимаемой и печатаемой информации.</w:t>
      </w:r>
    </w:p>
    <w:p w:rsidR="00404195" w:rsidRPr="00404195" w:rsidRDefault="00404195" w:rsidP="00404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имеют право:</w:t>
      </w:r>
    </w:p>
    <w:p w:rsidR="00404195" w:rsidRPr="00404195" w:rsidRDefault="00404195" w:rsidP="00404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сети Интернет в течение периода времени, определенного расписанием.</w:t>
      </w:r>
    </w:p>
    <w:p w:rsidR="00404195" w:rsidRPr="00404195" w:rsidRDefault="00404195" w:rsidP="00404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-накопителе).</w:t>
      </w:r>
    </w:p>
    <w:p w:rsidR="00404195" w:rsidRPr="00404195" w:rsidRDefault="00404195" w:rsidP="00404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собственную информацию в сети Интернет на Интернет-ресурсах ОУ.</w:t>
      </w:r>
    </w:p>
    <w:p w:rsidR="00404195" w:rsidRPr="00EA4D21" w:rsidRDefault="00404195" w:rsidP="00404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учетную запись электронной почты на Интернет-ресурсах ОУ.</w:t>
      </w:r>
    </w:p>
    <w:p w:rsidR="00EA4D21" w:rsidRPr="00404195" w:rsidRDefault="00EA4D21" w:rsidP="00EA4D21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04195" w:rsidRPr="00404195" w:rsidRDefault="005B7E97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404195" w:rsidRPr="00404195" w:rsidRDefault="00404195" w:rsidP="0040419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Классификатор  информации, доступ к которой учащихся запрещен и разрешен.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40419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40419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Злоупотребление свободой СМИ /экстремизм: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40419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Злоупотребление свободой СМИ / наркотические средства: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пропаганду каких-либо преимуществ использования отдельных наркотических средств, психотропных веществ, их аналогов и прекурсоров.</w:t>
      </w:r>
    </w:p>
    <w:p w:rsidR="000F6B1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Злоупотребление свободой СМИ / информация с ограниченным доступом:</w:t>
      </w:r>
    </w:p>
    <w:p w:rsidR="000F6B1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сведения о специальных средствах, технических приемах и тактике проведения контртеррористической операции.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Злоупотребление свободой СМИ / скрытое воздействие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Экстремистские материалы или экстремистская деятельность (экстремизм):</w:t>
      </w:r>
      <w:r w:rsidRPr="0040419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- насильственное изменение основ конституционного строя и нарушение целостности Российской Федерации;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подрыв безопасности Российской Федерации;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захват или присвоение властных полномочий;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создание незаконных вооруженных формирований;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осуществление террористической деятельности либо публичное оправдание терроризма;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унижение национального достоинства;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EA4D21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Вредоносные программы</w:t>
      </w:r>
      <w:proofErr w:type="gramStart"/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Преступления: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- оскорбление (унижение чести и достоинства другого лица, выраженное в неприлично форме);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публичные призывы к осуществлению террористической деятельности или публичное оправдание терроризма;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склонение к потреблению наркотических средств и психотропных веществ;</w:t>
      </w:r>
      <w:r w:rsidRPr="0040419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незаконное распространение или рекламирование порнографических материалов;</w:t>
      </w:r>
      <w:r w:rsidRPr="0040419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публичные призывы к осуществлению экстремистской деятельности;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943CE7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публичные призывы к развязыванию агрессивной войны.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Ненадлежащая реклама:</w:t>
      </w:r>
    </w:p>
    <w:p w:rsidR="00D525F3" w:rsidRDefault="00404195" w:rsidP="0040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информация, содержащая рекламу алкогольной продукции и табачных изделий.</w:t>
      </w:r>
      <w:r w:rsidRPr="0040419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 с ограниченным доступом:</w:t>
      </w:r>
      <w:r w:rsidR="00D5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195" w:rsidRPr="00404195" w:rsidRDefault="00404195" w:rsidP="0040419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41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1053ED" w:rsidRDefault="001053ED"/>
    <w:sectPr w:rsidR="001053ED" w:rsidSect="0010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9A"/>
    <w:multiLevelType w:val="hybridMultilevel"/>
    <w:tmpl w:val="F7120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22738"/>
    <w:multiLevelType w:val="multilevel"/>
    <w:tmpl w:val="8274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22648"/>
    <w:multiLevelType w:val="multilevel"/>
    <w:tmpl w:val="B33C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433D4"/>
    <w:multiLevelType w:val="hybridMultilevel"/>
    <w:tmpl w:val="0CFA1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3116D"/>
    <w:multiLevelType w:val="multilevel"/>
    <w:tmpl w:val="C0B6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854AA"/>
    <w:multiLevelType w:val="multilevel"/>
    <w:tmpl w:val="38AE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6">
    <w:nsid w:val="5A6222D0"/>
    <w:multiLevelType w:val="hybridMultilevel"/>
    <w:tmpl w:val="8A3A3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C3CF5"/>
    <w:multiLevelType w:val="hybridMultilevel"/>
    <w:tmpl w:val="A066F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195"/>
    <w:rsid w:val="000F6B11"/>
    <w:rsid w:val="001053ED"/>
    <w:rsid w:val="00404195"/>
    <w:rsid w:val="00436F65"/>
    <w:rsid w:val="005B7E97"/>
    <w:rsid w:val="00740CCA"/>
    <w:rsid w:val="00943CE7"/>
    <w:rsid w:val="00D525F3"/>
    <w:rsid w:val="00E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195"/>
  </w:style>
  <w:style w:type="paragraph" w:styleId="a3">
    <w:name w:val="Normal (Web)"/>
    <w:basedOn w:val="a"/>
    <w:uiPriority w:val="99"/>
    <w:semiHidden/>
    <w:unhideWhenUsed/>
    <w:rsid w:val="004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195"/>
    <w:rPr>
      <w:b/>
      <w:bCs/>
    </w:rPr>
  </w:style>
  <w:style w:type="paragraph" w:styleId="a5">
    <w:name w:val="List Paragraph"/>
    <w:basedOn w:val="a"/>
    <w:uiPriority w:val="34"/>
    <w:qFormat/>
    <w:rsid w:val="0040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user777</cp:lastModifiedBy>
  <cp:revision>4</cp:revision>
  <dcterms:created xsi:type="dcterms:W3CDTF">2016-02-24T11:33:00Z</dcterms:created>
  <dcterms:modified xsi:type="dcterms:W3CDTF">2019-09-18T22:42:00Z</dcterms:modified>
</cp:coreProperties>
</file>